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1" w:rsidRDefault="007C3551">
      <w:pPr>
        <w:rPr>
          <w:lang w:val="en-US"/>
        </w:rPr>
      </w:pPr>
    </w:p>
    <w:p w:rsidR="007C3551" w:rsidRDefault="00E27B65" w:rsidP="00E27B65">
      <w:pPr>
        <w:jc w:val="center"/>
        <w:rPr>
          <w:lang w:val="en-US"/>
        </w:rPr>
      </w:pPr>
      <w:r>
        <w:rPr>
          <w:noProof/>
          <w:lang w:eastAsia="ro-RO"/>
        </w:rPr>
        <w:drawing>
          <wp:inline distT="0" distB="0" distL="0" distR="0">
            <wp:extent cx="6645910" cy="367824"/>
            <wp:effectExtent l="0" t="0" r="2540" b="0"/>
            <wp:docPr id="2" name="Picture 2" descr="C:\Users\Carmen\AppData\Local\Microsoft\Windows\INetCache\Content.Word\1.Comunicat-pr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AppData\Local\Microsoft\Windows\INetCache\Content.Word\1.Comunicat-pre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51" w:rsidRPr="00452A2B" w:rsidRDefault="00240760" w:rsidP="00452A2B">
      <w:pPr>
        <w:spacing w:after="0"/>
        <w:ind w:left="7080" w:firstLine="708"/>
        <w:jc w:val="right"/>
        <w:rPr>
          <w:rFonts w:ascii="Trebuchet MS" w:hAnsi="Trebuchet MS"/>
          <w:b/>
          <w:lang w:val="en-US"/>
        </w:rPr>
      </w:pPr>
      <w:r w:rsidRPr="00452A2B">
        <w:rPr>
          <w:rFonts w:ascii="Trebuchet MS" w:hAnsi="Trebuchet MS"/>
          <w:b/>
          <w:lang w:val="en-US"/>
        </w:rPr>
        <w:t>Data 13.11.2018</w:t>
      </w:r>
    </w:p>
    <w:p w:rsidR="00452A2B" w:rsidRDefault="00452A2B" w:rsidP="00452A2B">
      <w:pPr>
        <w:spacing w:after="0"/>
        <w:rPr>
          <w:rFonts w:ascii="Trebuchet MS" w:hAnsi="Trebuchet MS"/>
          <w:b/>
        </w:rPr>
      </w:pPr>
      <w:r w:rsidRPr="002100F5">
        <w:rPr>
          <w:rFonts w:ascii="Trebuchet MS" w:hAnsi="Trebuchet MS"/>
          <w:b/>
        </w:rPr>
        <w:t>Cod SIPOCA:</w:t>
      </w:r>
      <w:r>
        <w:rPr>
          <w:rFonts w:ascii="Trebuchet MS" w:hAnsi="Trebuchet MS"/>
          <w:b/>
        </w:rPr>
        <w:t xml:space="preserve"> 287</w:t>
      </w:r>
    </w:p>
    <w:p w:rsidR="00452A2B" w:rsidRPr="002100F5" w:rsidRDefault="00452A2B" w:rsidP="00452A2B">
      <w:pPr>
        <w:spacing w:after="0"/>
        <w:rPr>
          <w:rFonts w:ascii="Trebuchet MS" w:hAnsi="Trebuchet MS"/>
          <w:b/>
        </w:rPr>
      </w:pPr>
      <w:r w:rsidRPr="002100F5">
        <w:rPr>
          <w:rFonts w:ascii="Trebuchet MS" w:hAnsi="Trebuchet MS"/>
          <w:b/>
        </w:rPr>
        <w:t>Cod MySMIS:</w:t>
      </w:r>
      <w:r>
        <w:rPr>
          <w:rFonts w:ascii="Trebuchet MS" w:hAnsi="Trebuchet MS"/>
          <w:b/>
        </w:rPr>
        <w:t xml:space="preserve"> 112719</w:t>
      </w:r>
    </w:p>
    <w:p w:rsidR="00587187" w:rsidRPr="002E057F" w:rsidRDefault="00587187" w:rsidP="003919D1">
      <w:pPr>
        <w:rPr>
          <w:rFonts w:ascii="Trebuchet MS" w:hAnsi="Trebuchet MS"/>
          <w:b/>
          <w:i/>
          <w:sz w:val="28"/>
          <w:szCs w:val="28"/>
          <w:lang w:val="en-US"/>
        </w:rPr>
      </w:pPr>
    </w:p>
    <w:p w:rsidR="003F09A8" w:rsidRPr="003919D1" w:rsidRDefault="00240760" w:rsidP="003919D1">
      <w:pPr>
        <w:jc w:val="center"/>
        <w:rPr>
          <w:rFonts w:ascii="Trebuchet MS" w:hAnsi="Trebuchet MS" w:cs="Times New Roman"/>
          <w:b/>
          <w:i/>
          <w:sz w:val="28"/>
          <w:szCs w:val="28"/>
        </w:rPr>
      </w:pPr>
      <w:proofErr w:type="spellStart"/>
      <w:r w:rsidRPr="00452A2B">
        <w:rPr>
          <w:rFonts w:ascii="Trebuchet MS" w:hAnsi="Trebuchet MS"/>
          <w:b/>
          <w:i/>
          <w:sz w:val="28"/>
          <w:szCs w:val="28"/>
          <w:lang w:val="en-US"/>
        </w:rPr>
        <w:t>Lansarea</w:t>
      </w:r>
      <w:proofErr w:type="spellEnd"/>
      <w:r w:rsidRPr="00452A2B">
        <w:rPr>
          <w:rFonts w:ascii="Trebuchet MS" w:hAnsi="Trebuchet MS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452A2B">
        <w:rPr>
          <w:rFonts w:ascii="Trebuchet MS" w:hAnsi="Trebuchet MS"/>
          <w:b/>
          <w:i/>
          <w:sz w:val="28"/>
          <w:szCs w:val="28"/>
          <w:lang w:val="en-US"/>
        </w:rPr>
        <w:t>proiectului</w:t>
      </w:r>
      <w:proofErr w:type="spellEnd"/>
      <w:r w:rsidR="00452A2B" w:rsidRPr="00452A2B">
        <w:rPr>
          <w:rFonts w:ascii="Trebuchet MS" w:hAnsi="Trebuchet MS"/>
          <w:b/>
          <w:i/>
          <w:sz w:val="28"/>
          <w:szCs w:val="28"/>
          <w:lang w:val="en-US"/>
        </w:rPr>
        <w:t xml:space="preserve"> </w:t>
      </w:r>
      <w:r w:rsidRPr="00452A2B">
        <w:rPr>
          <w:rFonts w:ascii="Trebuchet MS" w:hAnsi="Trebuchet MS" w:cs="Times New Roman"/>
          <w:b/>
          <w:i/>
          <w:sz w:val="28"/>
          <w:szCs w:val="28"/>
        </w:rPr>
        <w:t>”</w:t>
      </w:r>
      <w:proofErr w:type="gramEnd"/>
      <w:r w:rsidRPr="00452A2B">
        <w:rPr>
          <w:rFonts w:ascii="Trebuchet MS" w:hAnsi="Trebuchet MS" w:cs="Times New Roman"/>
          <w:b/>
          <w:i/>
          <w:sz w:val="28"/>
          <w:szCs w:val="28"/>
        </w:rPr>
        <w:t>Îmbunătățiri privind calificarea și ocuparea în domeniul textil cu sprijinul actorilor relevanți din sector”</w:t>
      </w:r>
    </w:p>
    <w:p w:rsidR="003F09A8" w:rsidRPr="002E057F" w:rsidRDefault="003F09A8" w:rsidP="00452A2B">
      <w:pPr>
        <w:ind w:firstLine="708"/>
        <w:jc w:val="both"/>
        <w:rPr>
          <w:rFonts w:ascii="Trebuchet MS" w:hAnsi="Trebuchet MS" w:cs="Times New Roman"/>
          <w:sz w:val="23"/>
          <w:szCs w:val="23"/>
        </w:rPr>
      </w:pPr>
      <w:r w:rsidRPr="002E057F">
        <w:rPr>
          <w:rFonts w:ascii="Trebuchet MS" w:hAnsi="Trebuchet MS" w:cs="Times New Roman"/>
          <w:b/>
          <w:i/>
          <w:iCs/>
          <w:sz w:val="23"/>
          <w:szCs w:val="23"/>
        </w:rPr>
        <w:t>ASOCIAȚIA “COMITETUL SECTORIAL DIN RAMURA TEXTILE, CONFECȚII-COMITEX”</w:t>
      </w:r>
      <w:r w:rsidRPr="002E057F">
        <w:rPr>
          <w:rFonts w:ascii="Trebuchet MS" w:hAnsi="Trebuchet MS" w:cs="Times New Roman"/>
          <w:iCs/>
          <w:sz w:val="23"/>
          <w:szCs w:val="23"/>
        </w:rPr>
        <w:t xml:space="preserve"> </w:t>
      </w:r>
      <w:r w:rsidR="003919D1" w:rsidRPr="002E057F">
        <w:rPr>
          <w:rFonts w:ascii="Trebuchet MS" w:hAnsi="Trebuchet MS" w:cs="Arial"/>
          <w:sz w:val="23"/>
          <w:szCs w:val="23"/>
        </w:rPr>
        <w:t xml:space="preserve">în parteneriat cu </w:t>
      </w:r>
      <w:r w:rsidR="003919D1" w:rsidRPr="002E057F">
        <w:rPr>
          <w:rFonts w:ascii="Trebuchet MS" w:hAnsi="Trebuchet MS" w:cs="Arial"/>
          <w:b/>
          <w:i/>
          <w:sz w:val="23"/>
          <w:szCs w:val="23"/>
        </w:rPr>
        <w:t>ASOCIAȚ</w:t>
      </w:r>
      <w:r w:rsidRPr="002E057F">
        <w:rPr>
          <w:rFonts w:ascii="Trebuchet MS" w:hAnsi="Trebuchet MS" w:cs="Arial"/>
          <w:b/>
          <w:i/>
          <w:sz w:val="23"/>
          <w:szCs w:val="23"/>
        </w:rPr>
        <w:t>IA ASTRICO NORD-EST</w:t>
      </w:r>
      <w:r w:rsidR="00CA4842">
        <w:rPr>
          <w:rFonts w:ascii="Trebuchet MS" w:hAnsi="Trebuchet MS" w:cs="Arial"/>
          <w:sz w:val="23"/>
          <w:szCs w:val="23"/>
        </w:rPr>
        <w:t xml:space="preserve"> implementează, în perioada 26.10.2018 – 25</w:t>
      </w:r>
      <w:bookmarkStart w:id="0" w:name="_GoBack"/>
      <w:bookmarkEnd w:id="0"/>
      <w:r w:rsidRPr="002E057F">
        <w:rPr>
          <w:rFonts w:ascii="Trebuchet MS" w:hAnsi="Trebuchet MS" w:cs="Arial"/>
          <w:sz w:val="23"/>
          <w:szCs w:val="23"/>
        </w:rPr>
        <w:t>.02.2020</w:t>
      </w:r>
      <w:r w:rsidR="003919D1" w:rsidRPr="002E057F">
        <w:rPr>
          <w:rFonts w:ascii="Trebuchet MS" w:hAnsi="Trebuchet MS" w:cs="Arial"/>
          <w:sz w:val="23"/>
          <w:szCs w:val="23"/>
        </w:rPr>
        <w:t>,</w:t>
      </w:r>
      <w:r w:rsidRPr="002E057F">
        <w:rPr>
          <w:rFonts w:ascii="Trebuchet MS" w:hAnsi="Trebuchet MS" w:cs="Arial"/>
          <w:sz w:val="23"/>
          <w:szCs w:val="23"/>
        </w:rPr>
        <w:t xml:space="preserve"> proiectul</w:t>
      </w:r>
      <w:r w:rsidR="00587187" w:rsidRPr="002E057F">
        <w:rPr>
          <w:rFonts w:ascii="Trebuchet MS" w:hAnsi="Trebuchet MS" w:cs="Arial"/>
          <w:sz w:val="23"/>
          <w:szCs w:val="23"/>
        </w:rPr>
        <w:t xml:space="preserve"> </w:t>
      </w:r>
      <w:r w:rsidRPr="002E057F">
        <w:rPr>
          <w:rFonts w:ascii="Trebuchet MS" w:hAnsi="Trebuchet MS" w:cs="Times New Roman"/>
          <w:b/>
          <w:i/>
          <w:sz w:val="23"/>
          <w:szCs w:val="23"/>
        </w:rPr>
        <w:t>”Îmbunătățiri privind calificarea și ocuparea în domeniul textil cu sprijinul actorilor relevanți din sector”</w:t>
      </w:r>
      <w:r w:rsidRPr="002E057F">
        <w:rPr>
          <w:rFonts w:ascii="Trebuchet MS" w:hAnsi="Trebuchet MS" w:cs="Times New Roman"/>
          <w:sz w:val="23"/>
          <w:szCs w:val="23"/>
        </w:rPr>
        <w:t xml:space="preserve">, </w:t>
      </w:r>
      <w:r w:rsidRPr="002E057F">
        <w:rPr>
          <w:rFonts w:ascii="Trebuchet MS" w:hAnsi="Trebuchet MS" w:cs="Times New Roman"/>
          <w:iCs/>
          <w:sz w:val="23"/>
          <w:szCs w:val="23"/>
        </w:rPr>
        <w:t>în cadrul Programului Operațional Capacitate Administrativă, Operațiunea ”</w:t>
      </w:r>
      <w:r w:rsidRPr="002E057F">
        <w:rPr>
          <w:rFonts w:ascii="Trebuchet MS" w:hAnsi="Trebuchet MS" w:cs="Times New Roman"/>
          <w:sz w:val="23"/>
          <w:szCs w:val="23"/>
        </w:rPr>
        <w:t>Dezvoltarea și introducerea de sisteme și standarde comune în administrația publică ce optimizează procesele decizionale orientate către cetățeni și mediul de afaceri în concordanță cu SCAP”.</w:t>
      </w:r>
    </w:p>
    <w:p w:rsidR="003F09A8" w:rsidRPr="002E057F" w:rsidRDefault="003F09A8" w:rsidP="00452A2B">
      <w:pPr>
        <w:ind w:firstLine="720"/>
        <w:jc w:val="both"/>
        <w:rPr>
          <w:rFonts w:ascii="Trebuchet MS" w:hAnsi="Trebuchet MS" w:cs="Arial"/>
          <w:sz w:val="23"/>
          <w:szCs w:val="23"/>
        </w:rPr>
      </w:pPr>
      <w:r w:rsidRPr="002E057F">
        <w:rPr>
          <w:rFonts w:ascii="Trebuchet MS" w:hAnsi="Trebuchet MS" w:cs="Arial"/>
          <w:sz w:val="23"/>
          <w:szCs w:val="23"/>
        </w:rPr>
        <w:t xml:space="preserve">Proiectul are o valoare eligibilă de </w:t>
      </w:r>
      <w:r w:rsidRPr="002E057F">
        <w:rPr>
          <w:rFonts w:ascii="Trebuchet MS" w:hAnsi="Trebuchet MS" w:cs="Arial"/>
          <w:bCs/>
          <w:sz w:val="23"/>
          <w:szCs w:val="23"/>
        </w:rPr>
        <w:t>948.596,67</w:t>
      </w:r>
      <w:r w:rsidRPr="002E057F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2E057F">
        <w:rPr>
          <w:rFonts w:ascii="Trebuchet MS" w:hAnsi="Trebuchet MS" w:cs="Arial"/>
          <w:sz w:val="23"/>
          <w:szCs w:val="23"/>
        </w:rPr>
        <w:t xml:space="preserve">lei, din care finanţarea nerambursabilă acordată din Fondul Social European şi din bugetul de stat este în valoare de </w:t>
      </w:r>
      <w:r w:rsidRPr="002E057F">
        <w:rPr>
          <w:rFonts w:ascii="Trebuchet MS" w:hAnsi="Trebuchet MS" w:cs="Arial"/>
          <w:bCs/>
          <w:sz w:val="23"/>
          <w:szCs w:val="23"/>
        </w:rPr>
        <w:t xml:space="preserve">929.625,04 </w:t>
      </w:r>
      <w:r w:rsidRPr="002E057F">
        <w:rPr>
          <w:rFonts w:ascii="Trebuchet MS" w:hAnsi="Trebuchet MS" w:cs="Arial"/>
          <w:sz w:val="23"/>
          <w:szCs w:val="23"/>
        </w:rPr>
        <w:t xml:space="preserve">lei. </w:t>
      </w:r>
    </w:p>
    <w:p w:rsidR="003F09A8" w:rsidRPr="002E057F" w:rsidRDefault="00587187" w:rsidP="003919D1">
      <w:pPr>
        <w:ind w:firstLine="708"/>
        <w:jc w:val="both"/>
        <w:rPr>
          <w:rStyle w:val="preformatatted"/>
          <w:rFonts w:ascii="Trebuchet MS" w:hAnsi="Trebuchet MS" w:cs="Times New Roman"/>
          <w:sz w:val="23"/>
          <w:szCs w:val="23"/>
        </w:rPr>
      </w:pPr>
      <w:r w:rsidRPr="002E057F">
        <w:rPr>
          <w:rStyle w:val="preformatatted"/>
          <w:rFonts w:ascii="Trebuchet MS" w:hAnsi="Trebuchet MS" w:cs="Times New Roman"/>
          <w:sz w:val="23"/>
          <w:szCs w:val="23"/>
        </w:rPr>
        <w:t>Obiectivul general al proiectului este dezvoltarea capacității Comitex ș</w:t>
      </w:r>
      <w:r w:rsidR="003919D1" w:rsidRPr="002E057F">
        <w:rPr>
          <w:rStyle w:val="preformatatted"/>
          <w:rFonts w:ascii="Trebuchet MS" w:hAnsi="Trebuchet MS" w:cs="Times New Roman"/>
          <w:sz w:val="23"/>
          <w:szCs w:val="23"/>
        </w:rPr>
        <w:t>i Asociației  Astrico Nord-Est</w:t>
      </w:r>
      <w:r w:rsidRPr="002E057F">
        <w:rPr>
          <w:rStyle w:val="preformatatted"/>
          <w:rFonts w:ascii="Trebuchet MS" w:hAnsi="Trebuchet MS" w:cs="Times New Roman"/>
          <w:sz w:val="23"/>
          <w:szCs w:val="23"/>
        </w:rPr>
        <w:t xml:space="preserve"> de a promova propuneri alternative privind politicile de calificare și ocupare, cu accent pe sectorul textil</w:t>
      </w:r>
      <w:r w:rsidR="00452A2B" w:rsidRPr="002E057F">
        <w:rPr>
          <w:rStyle w:val="preformatatted"/>
          <w:rFonts w:ascii="Trebuchet MS" w:hAnsi="Trebuchet MS" w:cs="Times New Roman"/>
          <w:sz w:val="23"/>
          <w:szCs w:val="23"/>
        </w:rPr>
        <w:t>.</w:t>
      </w:r>
    </w:p>
    <w:p w:rsidR="003919D1" w:rsidRDefault="00452A2B" w:rsidP="00452A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3"/>
          <w:szCs w:val="23"/>
        </w:rPr>
      </w:pPr>
      <w:r w:rsidRPr="002E057F">
        <w:rPr>
          <w:rFonts w:ascii="Trebuchet MS" w:hAnsi="Trebuchet MS" w:cs="Arial"/>
          <w:bCs/>
          <w:sz w:val="23"/>
          <w:szCs w:val="23"/>
        </w:rPr>
        <w:t>Rezultatele așteptate ale proiectului</w:t>
      </w:r>
      <w:r w:rsidR="007F53E6">
        <w:rPr>
          <w:rFonts w:ascii="Trebuchet MS" w:hAnsi="Trebuchet MS" w:cs="Arial"/>
          <w:bCs/>
          <w:sz w:val="23"/>
          <w:szCs w:val="23"/>
        </w:rPr>
        <w:t>:</w:t>
      </w:r>
    </w:p>
    <w:p w:rsidR="002E057F" w:rsidRPr="002E057F" w:rsidRDefault="002E057F" w:rsidP="00452A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3"/>
          <w:szCs w:val="23"/>
        </w:rPr>
      </w:pPr>
    </w:p>
    <w:p w:rsidR="00452A2B" w:rsidRPr="002E057F" w:rsidRDefault="00452A2B" w:rsidP="003919D1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3"/>
          <w:szCs w:val="23"/>
        </w:rPr>
      </w:pPr>
      <w:r w:rsidRPr="002E057F">
        <w:rPr>
          <w:rFonts w:ascii="Trebuchet MS" w:hAnsi="Trebuchet MS" w:cs="Arial"/>
          <w:sz w:val="23"/>
          <w:szCs w:val="23"/>
        </w:rPr>
        <w:t xml:space="preserve">- </w:t>
      </w:r>
      <w:r w:rsidR="003919D1" w:rsidRPr="002E057F">
        <w:rPr>
          <w:rFonts w:ascii="Trebuchet MS" w:hAnsi="Trebuchet MS" w:cs="Arial"/>
          <w:sz w:val="23"/>
          <w:szCs w:val="23"/>
        </w:rPr>
        <w:t>Dezvoltarea abilităț</w:t>
      </w:r>
      <w:r w:rsidRPr="002E057F">
        <w:rPr>
          <w:rFonts w:ascii="Trebuchet MS" w:hAnsi="Trebuchet MS" w:cs="Arial"/>
          <w:sz w:val="23"/>
          <w:szCs w:val="23"/>
        </w:rPr>
        <w:t xml:space="preserve">ilor pentru formularea de propuneri de politici privind calificarea </w:t>
      </w:r>
      <w:r w:rsidR="003919D1" w:rsidRPr="002E057F">
        <w:rPr>
          <w:rFonts w:ascii="Trebuchet MS" w:hAnsi="Trebuchet MS" w:cs="Arial"/>
          <w:sz w:val="23"/>
          <w:szCs w:val="23"/>
        </w:rPr>
        <w:t>ș</w:t>
      </w:r>
      <w:r w:rsidRPr="002E057F">
        <w:rPr>
          <w:rFonts w:ascii="Trebuchet MS" w:hAnsi="Trebuchet MS" w:cs="Arial"/>
          <w:sz w:val="23"/>
          <w:szCs w:val="23"/>
        </w:rPr>
        <w:t xml:space="preserve">i ocuparea, cu accent pe sectorul textil, printr-un </w:t>
      </w:r>
      <w:r w:rsidR="003919D1" w:rsidRPr="002E057F">
        <w:rPr>
          <w:rFonts w:ascii="Trebuchet MS" w:hAnsi="Trebuchet MS" w:cs="Arial"/>
          <w:sz w:val="23"/>
          <w:szCs w:val="23"/>
        </w:rPr>
        <w:t>schimb de experiență</w:t>
      </w:r>
      <w:r w:rsidRPr="002E057F">
        <w:rPr>
          <w:rFonts w:ascii="Trebuchet MS" w:hAnsi="Trebuchet MS" w:cs="Arial"/>
          <w:sz w:val="23"/>
          <w:szCs w:val="23"/>
        </w:rPr>
        <w:t>;</w:t>
      </w:r>
    </w:p>
    <w:p w:rsidR="00452A2B" w:rsidRPr="002E057F" w:rsidRDefault="00452A2B" w:rsidP="003919D1">
      <w:pPr>
        <w:spacing w:after="0"/>
        <w:jc w:val="both"/>
        <w:rPr>
          <w:rFonts w:ascii="Trebuchet MS" w:hAnsi="Trebuchet MS" w:cs="Arial"/>
          <w:sz w:val="23"/>
          <w:szCs w:val="23"/>
        </w:rPr>
      </w:pPr>
      <w:r w:rsidRPr="002E057F">
        <w:rPr>
          <w:rFonts w:ascii="Trebuchet MS" w:hAnsi="Trebuchet MS" w:cs="Arial"/>
          <w:sz w:val="23"/>
          <w:szCs w:val="23"/>
        </w:rPr>
        <w:t xml:space="preserve">- Realizarea unei analize </w:t>
      </w:r>
      <w:r w:rsidR="003919D1" w:rsidRPr="002E057F">
        <w:rPr>
          <w:rFonts w:ascii="Trebuchet MS" w:hAnsi="Trebuchet MS" w:cs="Arial"/>
          <w:sz w:val="23"/>
          <w:szCs w:val="23"/>
        </w:rPr>
        <w:t>diagnosti</w:t>
      </w:r>
      <w:r w:rsidR="00915E29">
        <w:rPr>
          <w:rFonts w:ascii="Trebuchet MS" w:hAnsi="Trebuchet MS" w:cs="Arial"/>
          <w:sz w:val="23"/>
          <w:szCs w:val="23"/>
        </w:rPr>
        <w:t>c</w:t>
      </w:r>
      <w:r w:rsidR="003919D1" w:rsidRPr="002E057F">
        <w:rPr>
          <w:rFonts w:ascii="Trebuchet MS" w:hAnsi="Trebuchet MS" w:cs="Arial"/>
          <w:sz w:val="23"/>
          <w:szCs w:val="23"/>
        </w:rPr>
        <w:t xml:space="preserve"> privind reglementările actuale î</w:t>
      </w:r>
      <w:r w:rsidRPr="002E057F">
        <w:rPr>
          <w:rFonts w:ascii="Trebuchet MS" w:hAnsi="Trebuchet MS" w:cs="Arial"/>
          <w:sz w:val="23"/>
          <w:szCs w:val="23"/>
        </w:rPr>
        <w:t>n domeni</w:t>
      </w:r>
      <w:r w:rsidR="003919D1" w:rsidRPr="002E057F">
        <w:rPr>
          <w:rFonts w:ascii="Trebuchet MS" w:hAnsi="Trebuchet MS" w:cs="Arial"/>
          <w:sz w:val="23"/>
          <w:szCs w:val="23"/>
        </w:rPr>
        <w:t>ul vizat de proiect, respectiv î</w:t>
      </w:r>
      <w:r w:rsidRPr="002E057F">
        <w:rPr>
          <w:rFonts w:ascii="Trebuchet MS" w:hAnsi="Trebuchet MS" w:cs="Arial"/>
          <w:sz w:val="23"/>
          <w:szCs w:val="23"/>
        </w:rPr>
        <w:t>n ceea ce</w:t>
      </w:r>
      <w:r w:rsidR="003919D1" w:rsidRPr="002E057F">
        <w:rPr>
          <w:rFonts w:ascii="Trebuchet MS" w:hAnsi="Trebuchet MS" w:cs="Arial"/>
          <w:sz w:val="23"/>
          <w:szCs w:val="23"/>
        </w:rPr>
        <w:t xml:space="preserve"> priveș</w:t>
      </w:r>
      <w:r w:rsidRPr="002E057F">
        <w:rPr>
          <w:rFonts w:ascii="Trebuchet MS" w:hAnsi="Trebuchet MS" w:cs="Arial"/>
          <w:sz w:val="23"/>
          <w:szCs w:val="23"/>
        </w:rPr>
        <w:t>te calificar</w:t>
      </w:r>
      <w:r w:rsidR="003919D1" w:rsidRPr="002E057F">
        <w:rPr>
          <w:rFonts w:ascii="Trebuchet MS" w:hAnsi="Trebuchet MS" w:cs="Arial"/>
          <w:sz w:val="23"/>
          <w:szCs w:val="23"/>
        </w:rPr>
        <w:t>ea, ocuparea, standardele ocupaționale din sectorul textil;</w:t>
      </w:r>
    </w:p>
    <w:p w:rsidR="00452A2B" w:rsidRPr="002E057F" w:rsidRDefault="00452A2B" w:rsidP="003919D1">
      <w:pPr>
        <w:spacing w:after="0"/>
        <w:jc w:val="both"/>
        <w:rPr>
          <w:rFonts w:ascii="Trebuchet MS" w:hAnsi="Trebuchet MS" w:cs="Arial"/>
          <w:sz w:val="23"/>
          <w:szCs w:val="23"/>
        </w:rPr>
      </w:pPr>
      <w:r w:rsidRPr="002E057F">
        <w:rPr>
          <w:rFonts w:ascii="Trebuchet MS" w:hAnsi="Trebuchet MS" w:cs="Arial"/>
          <w:sz w:val="23"/>
          <w:szCs w:val="23"/>
        </w:rPr>
        <w:t xml:space="preserve">- Dezvoltarea unui sistem informatic de tip </w:t>
      </w:r>
      <w:r w:rsidR="003919D1" w:rsidRPr="002E057F">
        <w:rPr>
          <w:rFonts w:ascii="Trebuchet MS" w:hAnsi="Trebuchet MS" w:cs="Arial"/>
          <w:sz w:val="23"/>
          <w:szCs w:val="23"/>
        </w:rPr>
        <w:t>consul</w:t>
      </w:r>
      <w:r w:rsidR="007F53E6">
        <w:rPr>
          <w:rFonts w:ascii="Trebuchet MS" w:hAnsi="Trebuchet MS" w:cs="Arial"/>
          <w:sz w:val="23"/>
          <w:szCs w:val="23"/>
        </w:rPr>
        <w:t>t</w:t>
      </w:r>
      <w:r w:rsidR="003919D1" w:rsidRPr="002E057F">
        <w:rPr>
          <w:rFonts w:ascii="Trebuchet MS" w:hAnsi="Trebuchet MS" w:cs="Arial"/>
          <w:sz w:val="23"/>
          <w:szCs w:val="23"/>
        </w:rPr>
        <w:t>ativ menit să</w:t>
      </w:r>
      <w:r w:rsidRPr="002E057F">
        <w:rPr>
          <w:rFonts w:ascii="Trebuchet MS" w:hAnsi="Trebuchet MS" w:cs="Arial"/>
          <w:sz w:val="23"/>
          <w:szCs w:val="23"/>
        </w:rPr>
        <w:t xml:space="preserve"> colecteze opiniile </w:t>
      </w:r>
      <w:r w:rsidR="003919D1" w:rsidRPr="002E057F">
        <w:rPr>
          <w:rFonts w:ascii="Trebuchet MS" w:hAnsi="Trebuchet MS" w:cs="Arial"/>
          <w:sz w:val="23"/>
          <w:szCs w:val="23"/>
        </w:rPr>
        <w:t>la nivelul grupului țintă î</w:t>
      </w:r>
      <w:r w:rsidRPr="002E057F">
        <w:rPr>
          <w:rFonts w:ascii="Trebuchet MS" w:hAnsi="Trebuchet MS" w:cs="Arial"/>
          <w:sz w:val="23"/>
          <w:szCs w:val="23"/>
        </w:rPr>
        <w:t>n domeni</w:t>
      </w:r>
      <w:r w:rsidR="003919D1" w:rsidRPr="002E057F">
        <w:rPr>
          <w:rFonts w:ascii="Trebuchet MS" w:hAnsi="Trebuchet MS" w:cs="Arial"/>
          <w:sz w:val="23"/>
          <w:szCs w:val="23"/>
        </w:rPr>
        <w:t>ul vizat de proiect, respectiv î</w:t>
      </w:r>
      <w:r w:rsidRPr="002E057F">
        <w:rPr>
          <w:rFonts w:ascii="Trebuchet MS" w:hAnsi="Trebuchet MS" w:cs="Arial"/>
          <w:sz w:val="23"/>
          <w:szCs w:val="23"/>
        </w:rPr>
        <w:t xml:space="preserve">n ceea ce </w:t>
      </w:r>
      <w:r w:rsidR="003919D1" w:rsidRPr="002E057F">
        <w:rPr>
          <w:rFonts w:ascii="Trebuchet MS" w:hAnsi="Trebuchet MS" w:cs="Arial"/>
          <w:sz w:val="23"/>
          <w:szCs w:val="23"/>
        </w:rPr>
        <w:t>priveș</w:t>
      </w:r>
      <w:r w:rsidRPr="002E057F">
        <w:rPr>
          <w:rFonts w:ascii="Trebuchet MS" w:hAnsi="Trebuchet MS" w:cs="Arial"/>
          <w:sz w:val="23"/>
          <w:szCs w:val="23"/>
        </w:rPr>
        <w:t xml:space="preserve">te calificarea, ocuparea, </w:t>
      </w:r>
      <w:r w:rsidR="003919D1" w:rsidRPr="002E057F">
        <w:rPr>
          <w:rFonts w:ascii="Trebuchet MS" w:hAnsi="Trebuchet MS" w:cs="Arial"/>
          <w:sz w:val="23"/>
          <w:szCs w:val="23"/>
        </w:rPr>
        <w:t>actualizarea standardelor ocupaț</w:t>
      </w:r>
      <w:r w:rsidR="007F53E6">
        <w:rPr>
          <w:rFonts w:ascii="Trebuchet MS" w:hAnsi="Trebuchet MS" w:cs="Arial"/>
          <w:sz w:val="23"/>
          <w:szCs w:val="23"/>
        </w:rPr>
        <w:t>ionale din sectorul textil;</w:t>
      </w:r>
    </w:p>
    <w:p w:rsidR="003F09A8" w:rsidRPr="002E057F" w:rsidRDefault="00452A2B" w:rsidP="003919D1">
      <w:pPr>
        <w:spacing w:after="0"/>
        <w:jc w:val="both"/>
        <w:rPr>
          <w:rFonts w:ascii="Trebuchet MS" w:hAnsi="Trebuchet MS" w:cs="Arial"/>
          <w:sz w:val="23"/>
          <w:szCs w:val="23"/>
        </w:rPr>
      </w:pPr>
      <w:r w:rsidRPr="002E057F">
        <w:rPr>
          <w:rFonts w:ascii="Trebuchet MS" w:hAnsi="Trebuchet MS" w:cs="Arial"/>
          <w:sz w:val="23"/>
          <w:szCs w:val="23"/>
        </w:rPr>
        <w:t xml:space="preserve">- Elaborarea </w:t>
      </w:r>
      <w:r w:rsidR="003919D1" w:rsidRPr="002E057F">
        <w:rPr>
          <w:rFonts w:ascii="Trebuchet MS" w:hAnsi="Trebuchet MS" w:cs="Arial"/>
          <w:sz w:val="23"/>
          <w:szCs w:val="23"/>
        </w:rPr>
        <w:t>și publicarea unui ghid de mă</w:t>
      </w:r>
      <w:r w:rsidRPr="002E057F">
        <w:rPr>
          <w:rFonts w:ascii="Trebuchet MS" w:hAnsi="Trebuchet MS" w:cs="Arial"/>
          <w:sz w:val="23"/>
          <w:szCs w:val="23"/>
        </w:rPr>
        <w:t xml:space="preserve">suri de ameliorare </w:t>
      </w:r>
      <w:r w:rsidR="003919D1" w:rsidRPr="002E057F">
        <w:rPr>
          <w:rFonts w:ascii="Trebuchet MS" w:hAnsi="Trebuchet MS" w:cs="Arial"/>
          <w:sz w:val="23"/>
          <w:szCs w:val="23"/>
        </w:rPr>
        <w:t>î</w:t>
      </w:r>
      <w:r w:rsidRPr="002E057F">
        <w:rPr>
          <w:rFonts w:ascii="Trebuchet MS" w:hAnsi="Trebuchet MS" w:cs="Arial"/>
          <w:sz w:val="23"/>
          <w:szCs w:val="23"/>
        </w:rPr>
        <w:t>n domeni</w:t>
      </w:r>
      <w:r w:rsidR="003919D1" w:rsidRPr="002E057F">
        <w:rPr>
          <w:rFonts w:ascii="Trebuchet MS" w:hAnsi="Trebuchet MS" w:cs="Arial"/>
          <w:sz w:val="23"/>
          <w:szCs w:val="23"/>
        </w:rPr>
        <w:t>ul vizat de proiect, respectiv î</w:t>
      </w:r>
      <w:r w:rsidRPr="002E057F">
        <w:rPr>
          <w:rFonts w:ascii="Trebuchet MS" w:hAnsi="Trebuchet MS" w:cs="Arial"/>
          <w:sz w:val="23"/>
          <w:szCs w:val="23"/>
        </w:rPr>
        <w:t xml:space="preserve">n ceea ce </w:t>
      </w:r>
      <w:r w:rsidR="003919D1" w:rsidRPr="002E057F">
        <w:rPr>
          <w:rFonts w:ascii="Trebuchet MS" w:hAnsi="Trebuchet MS" w:cs="Arial"/>
          <w:sz w:val="23"/>
          <w:szCs w:val="23"/>
        </w:rPr>
        <w:t>priveș</w:t>
      </w:r>
      <w:r w:rsidRPr="002E057F">
        <w:rPr>
          <w:rFonts w:ascii="Trebuchet MS" w:hAnsi="Trebuchet MS" w:cs="Arial"/>
          <w:sz w:val="23"/>
          <w:szCs w:val="23"/>
        </w:rPr>
        <w:t xml:space="preserve">te calificarea, ocuparea, </w:t>
      </w:r>
      <w:r w:rsidR="003919D1" w:rsidRPr="002E057F">
        <w:rPr>
          <w:rFonts w:ascii="Trebuchet MS" w:hAnsi="Trebuchet MS" w:cs="Arial"/>
          <w:sz w:val="23"/>
          <w:szCs w:val="23"/>
        </w:rPr>
        <w:t>actualizarea standardelor ocupaț</w:t>
      </w:r>
      <w:r w:rsidRPr="002E057F">
        <w:rPr>
          <w:rFonts w:ascii="Trebuchet MS" w:hAnsi="Trebuchet MS" w:cs="Arial"/>
          <w:sz w:val="23"/>
          <w:szCs w:val="23"/>
        </w:rPr>
        <w:t>ionale din sectorul textil.</w:t>
      </w:r>
    </w:p>
    <w:p w:rsidR="002E057F" w:rsidRPr="002E057F" w:rsidRDefault="002E057F" w:rsidP="003919D1">
      <w:pPr>
        <w:pStyle w:val="NoSpacing"/>
        <w:rPr>
          <w:rFonts w:ascii="Trebuchet MS" w:hAnsi="Trebuchet MS"/>
          <w:sz w:val="23"/>
          <w:szCs w:val="23"/>
        </w:rPr>
      </w:pPr>
    </w:p>
    <w:p w:rsidR="003919D1" w:rsidRPr="002E057F" w:rsidRDefault="003919D1" w:rsidP="003919D1">
      <w:pPr>
        <w:pStyle w:val="NoSpacing"/>
        <w:rPr>
          <w:rFonts w:ascii="Trebuchet MS" w:hAnsi="Trebuchet MS"/>
          <w:sz w:val="23"/>
          <w:szCs w:val="23"/>
        </w:rPr>
      </w:pPr>
      <w:proofErr w:type="spellStart"/>
      <w:r w:rsidRPr="002E057F">
        <w:rPr>
          <w:rFonts w:ascii="Trebuchet MS" w:hAnsi="Trebuchet MS"/>
          <w:sz w:val="23"/>
          <w:szCs w:val="23"/>
        </w:rPr>
        <w:t>Persoana</w:t>
      </w:r>
      <w:proofErr w:type="spellEnd"/>
      <w:r w:rsidRPr="002E057F">
        <w:rPr>
          <w:rFonts w:ascii="Trebuchet MS" w:hAnsi="Trebuchet MS"/>
          <w:sz w:val="23"/>
          <w:szCs w:val="23"/>
        </w:rPr>
        <w:t xml:space="preserve"> de contact:</w:t>
      </w:r>
    </w:p>
    <w:p w:rsidR="003919D1" w:rsidRPr="002E057F" w:rsidRDefault="003919D1" w:rsidP="003919D1">
      <w:pPr>
        <w:pStyle w:val="NoSpacing"/>
        <w:rPr>
          <w:rFonts w:ascii="Trebuchet MS" w:hAnsi="Trebuchet MS"/>
          <w:sz w:val="23"/>
          <w:szCs w:val="23"/>
        </w:rPr>
      </w:pPr>
      <w:r w:rsidRPr="002E057F">
        <w:rPr>
          <w:rFonts w:ascii="Trebuchet MS" w:hAnsi="Trebuchet MS"/>
          <w:sz w:val="23"/>
          <w:szCs w:val="23"/>
        </w:rPr>
        <w:t>Irina Mihai</w:t>
      </w:r>
      <w:r w:rsidR="002E057F" w:rsidRPr="002E057F">
        <w:rPr>
          <w:rFonts w:ascii="Trebuchet MS" w:hAnsi="Trebuchet MS"/>
          <w:sz w:val="23"/>
          <w:szCs w:val="23"/>
        </w:rPr>
        <w:t xml:space="preserve"> - </w:t>
      </w:r>
      <w:r w:rsidRPr="002E057F">
        <w:rPr>
          <w:rFonts w:ascii="Trebuchet MS" w:hAnsi="Trebuchet MS"/>
          <w:sz w:val="23"/>
          <w:szCs w:val="23"/>
        </w:rPr>
        <w:t xml:space="preserve">Manager </w:t>
      </w:r>
      <w:proofErr w:type="spellStart"/>
      <w:proofErr w:type="gramStart"/>
      <w:r w:rsidRPr="002E057F">
        <w:rPr>
          <w:rFonts w:ascii="Trebuchet MS" w:hAnsi="Trebuchet MS"/>
          <w:sz w:val="23"/>
          <w:szCs w:val="23"/>
        </w:rPr>
        <w:t>proiect</w:t>
      </w:r>
      <w:proofErr w:type="spellEnd"/>
      <w:proofErr w:type="gramEnd"/>
    </w:p>
    <w:p w:rsidR="003919D1" w:rsidRPr="002E057F" w:rsidRDefault="003919D1" w:rsidP="003919D1">
      <w:pPr>
        <w:pStyle w:val="NoSpacing"/>
        <w:rPr>
          <w:rFonts w:ascii="Trebuchet MS" w:hAnsi="Trebuchet MS"/>
          <w:sz w:val="23"/>
          <w:szCs w:val="23"/>
        </w:rPr>
      </w:pPr>
      <w:proofErr w:type="spellStart"/>
      <w:r w:rsidRPr="002E057F">
        <w:rPr>
          <w:rFonts w:ascii="Trebuchet MS" w:hAnsi="Trebuchet MS"/>
          <w:sz w:val="23"/>
          <w:szCs w:val="23"/>
        </w:rPr>
        <w:t>Telefon</w:t>
      </w:r>
      <w:proofErr w:type="spellEnd"/>
      <w:r w:rsidR="002E057F" w:rsidRPr="002E057F">
        <w:rPr>
          <w:rFonts w:ascii="Trebuchet MS" w:hAnsi="Trebuchet MS"/>
          <w:sz w:val="23"/>
          <w:szCs w:val="23"/>
        </w:rPr>
        <w:t>/Fax</w:t>
      </w:r>
      <w:r w:rsidRPr="002E057F">
        <w:rPr>
          <w:rFonts w:ascii="Trebuchet MS" w:hAnsi="Trebuchet MS"/>
          <w:sz w:val="23"/>
          <w:szCs w:val="23"/>
        </w:rPr>
        <w:t xml:space="preserve">: </w:t>
      </w:r>
      <w:r w:rsidR="002E057F" w:rsidRPr="002E057F">
        <w:rPr>
          <w:rFonts w:ascii="Trebuchet MS" w:hAnsi="Trebuchet MS"/>
          <w:sz w:val="23"/>
          <w:szCs w:val="23"/>
        </w:rPr>
        <w:t>021.311.2981</w:t>
      </w:r>
    </w:p>
    <w:p w:rsidR="002E057F" w:rsidRPr="002E057F" w:rsidRDefault="007F53E6" w:rsidP="002E057F">
      <w:pPr>
        <w:pStyle w:val="NoSpacing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E-m</w:t>
      </w:r>
      <w:r w:rsidR="003919D1" w:rsidRPr="002E057F">
        <w:rPr>
          <w:rFonts w:ascii="Trebuchet MS" w:hAnsi="Trebuchet MS"/>
          <w:sz w:val="23"/>
          <w:szCs w:val="23"/>
        </w:rPr>
        <w:t>ail :</w:t>
      </w:r>
      <w:r w:rsidR="002E057F" w:rsidRPr="002E057F">
        <w:rPr>
          <w:sz w:val="23"/>
          <w:szCs w:val="23"/>
        </w:rPr>
        <w:t xml:space="preserve"> </w:t>
      </w:r>
      <w:r w:rsidR="002E057F" w:rsidRPr="002E057F">
        <w:rPr>
          <w:rFonts w:ascii="Trebuchet MS" w:hAnsi="Trebuchet MS"/>
          <w:sz w:val="23"/>
          <w:szCs w:val="23"/>
        </w:rPr>
        <w:t>irinamihai_ro@yahoo.com</w:t>
      </w:r>
    </w:p>
    <w:sectPr w:rsidR="002E057F" w:rsidRPr="002E057F" w:rsidSect="0024076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D0" w:rsidRDefault="001D0CD0" w:rsidP="007C3551">
      <w:pPr>
        <w:spacing w:after="0" w:line="240" w:lineRule="auto"/>
      </w:pPr>
      <w:r>
        <w:separator/>
      </w:r>
    </w:p>
  </w:endnote>
  <w:endnote w:type="continuationSeparator" w:id="0">
    <w:p w:rsidR="001D0CD0" w:rsidRDefault="001D0CD0" w:rsidP="007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51" w:rsidRDefault="007C3551" w:rsidP="00240760">
    <w:pPr>
      <w:pStyle w:val="Footer"/>
      <w:jc w:val="center"/>
    </w:pPr>
    <w:r>
      <w:rPr>
        <w:noProof/>
        <w:lang w:eastAsia="ro-RO"/>
      </w:rPr>
      <w:drawing>
        <wp:inline distT="0" distB="0" distL="0" distR="0" wp14:anchorId="3E063980" wp14:editId="0FD8C356">
          <wp:extent cx="6381750" cy="1007553"/>
          <wp:effectExtent l="0" t="0" r="0" b="2540"/>
          <wp:docPr id="3" name="Picture 3" descr="C:\Users\Carmen\AppData\Local\Microsoft\Windows\INetCache\Content.Word\1.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men\AppData\Local\Microsoft\Windows\INetCache\Content.Word\1.Comunicat-pre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00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D0" w:rsidRDefault="001D0CD0" w:rsidP="007C3551">
      <w:pPr>
        <w:spacing w:after="0" w:line="240" w:lineRule="auto"/>
      </w:pPr>
      <w:r>
        <w:separator/>
      </w:r>
    </w:p>
  </w:footnote>
  <w:footnote w:type="continuationSeparator" w:id="0">
    <w:p w:rsidR="001D0CD0" w:rsidRDefault="001D0CD0" w:rsidP="007C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51" w:rsidRDefault="007C3551" w:rsidP="00E27B65">
    <w:pPr>
      <w:pStyle w:val="Header"/>
      <w:tabs>
        <w:tab w:val="left" w:pos="10065"/>
      </w:tabs>
      <w:jc w:val="center"/>
    </w:pPr>
    <w:r>
      <w:rPr>
        <w:noProof/>
        <w:lang w:eastAsia="ro-RO"/>
      </w:rPr>
      <w:drawing>
        <wp:inline distT="0" distB="0" distL="0" distR="0" wp14:anchorId="1291771D" wp14:editId="7193613C">
          <wp:extent cx="6381750" cy="619125"/>
          <wp:effectExtent l="0" t="0" r="0" b="9525"/>
          <wp:docPr id="1" name="Picture 1" descr="C:\Astrico ONG\Proiecte\Proiecte admise\Proiect POCA_CP 2_2017\Identitate vizuala\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strico ONG\Proiecte\Proiecte admise\Proiect POCA_CP 2_2017\Identitate vizuala\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6509" cy="62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142C"/>
    <w:multiLevelType w:val="hybridMultilevel"/>
    <w:tmpl w:val="7AAED3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44"/>
    <w:rsid w:val="000025A8"/>
    <w:rsid w:val="00003B63"/>
    <w:rsid w:val="00005CAB"/>
    <w:rsid w:val="00013E34"/>
    <w:rsid w:val="00015774"/>
    <w:rsid w:val="00016E2E"/>
    <w:rsid w:val="00016EA7"/>
    <w:rsid w:val="00017BD8"/>
    <w:rsid w:val="00020394"/>
    <w:rsid w:val="00023797"/>
    <w:rsid w:val="000327A4"/>
    <w:rsid w:val="00036EB8"/>
    <w:rsid w:val="000374F3"/>
    <w:rsid w:val="000407C0"/>
    <w:rsid w:val="000411D5"/>
    <w:rsid w:val="00045135"/>
    <w:rsid w:val="00045D78"/>
    <w:rsid w:val="0004648E"/>
    <w:rsid w:val="000500CD"/>
    <w:rsid w:val="000574EA"/>
    <w:rsid w:val="00061990"/>
    <w:rsid w:val="00062A07"/>
    <w:rsid w:val="000634E1"/>
    <w:rsid w:val="00064193"/>
    <w:rsid w:val="00067524"/>
    <w:rsid w:val="00070C1B"/>
    <w:rsid w:val="00072C7B"/>
    <w:rsid w:val="00073995"/>
    <w:rsid w:val="00073EC9"/>
    <w:rsid w:val="00073FB7"/>
    <w:rsid w:val="000740D0"/>
    <w:rsid w:val="000942C9"/>
    <w:rsid w:val="000A0963"/>
    <w:rsid w:val="000A1041"/>
    <w:rsid w:val="000B00EE"/>
    <w:rsid w:val="000B01E8"/>
    <w:rsid w:val="000B09CB"/>
    <w:rsid w:val="000B274A"/>
    <w:rsid w:val="000C10D6"/>
    <w:rsid w:val="000C39E0"/>
    <w:rsid w:val="000C4033"/>
    <w:rsid w:val="000C52F8"/>
    <w:rsid w:val="000C6608"/>
    <w:rsid w:val="000D4BA5"/>
    <w:rsid w:val="000D5836"/>
    <w:rsid w:val="000D5FE7"/>
    <w:rsid w:val="000D7D1A"/>
    <w:rsid w:val="000E2611"/>
    <w:rsid w:val="000E3331"/>
    <w:rsid w:val="000E3A25"/>
    <w:rsid w:val="000E6439"/>
    <w:rsid w:val="000F0233"/>
    <w:rsid w:val="000F507C"/>
    <w:rsid w:val="000F5A54"/>
    <w:rsid w:val="000F5E38"/>
    <w:rsid w:val="000F761E"/>
    <w:rsid w:val="00101BED"/>
    <w:rsid w:val="00105492"/>
    <w:rsid w:val="00106182"/>
    <w:rsid w:val="00111B9C"/>
    <w:rsid w:val="00112386"/>
    <w:rsid w:val="001124A4"/>
    <w:rsid w:val="00114C49"/>
    <w:rsid w:val="001158BE"/>
    <w:rsid w:val="00121742"/>
    <w:rsid w:val="00123393"/>
    <w:rsid w:val="00124AE3"/>
    <w:rsid w:val="001271E1"/>
    <w:rsid w:val="001272E0"/>
    <w:rsid w:val="00140F6E"/>
    <w:rsid w:val="001459D5"/>
    <w:rsid w:val="0015541E"/>
    <w:rsid w:val="00160F86"/>
    <w:rsid w:val="001614A9"/>
    <w:rsid w:val="00163214"/>
    <w:rsid w:val="00170C78"/>
    <w:rsid w:val="00171C55"/>
    <w:rsid w:val="00173D35"/>
    <w:rsid w:val="001748D6"/>
    <w:rsid w:val="00174CDE"/>
    <w:rsid w:val="00180F16"/>
    <w:rsid w:val="001818DD"/>
    <w:rsid w:val="00182264"/>
    <w:rsid w:val="00191731"/>
    <w:rsid w:val="0019194F"/>
    <w:rsid w:val="001955F0"/>
    <w:rsid w:val="001A0BFB"/>
    <w:rsid w:val="001B03B9"/>
    <w:rsid w:val="001B0EF2"/>
    <w:rsid w:val="001B48F0"/>
    <w:rsid w:val="001C31A1"/>
    <w:rsid w:val="001C535B"/>
    <w:rsid w:val="001C6A4D"/>
    <w:rsid w:val="001C7D35"/>
    <w:rsid w:val="001D0CD0"/>
    <w:rsid w:val="001D2E5B"/>
    <w:rsid w:val="001D3711"/>
    <w:rsid w:val="001D4B7A"/>
    <w:rsid w:val="001E573F"/>
    <w:rsid w:val="001E641C"/>
    <w:rsid w:val="002035F1"/>
    <w:rsid w:val="002047EC"/>
    <w:rsid w:val="002072C8"/>
    <w:rsid w:val="00220D71"/>
    <w:rsid w:val="00226122"/>
    <w:rsid w:val="00234499"/>
    <w:rsid w:val="00234C7C"/>
    <w:rsid w:val="00240760"/>
    <w:rsid w:val="0025012A"/>
    <w:rsid w:val="00250168"/>
    <w:rsid w:val="00252686"/>
    <w:rsid w:val="00254B42"/>
    <w:rsid w:val="002560F4"/>
    <w:rsid w:val="00257A5B"/>
    <w:rsid w:val="002609B9"/>
    <w:rsid w:val="002641D0"/>
    <w:rsid w:val="0026756D"/>
    <w:rsid w:val="002714FB"/>
    <w:rsid w:val="00273CCA"/>
    <w:rsid w:val="00273D49"/>
    <w:rsid w:val="002747A2"/>
    <w:rsid w:val="00274B44"/>
    <w:rsid w:val="00274C5D"/>
    <w:rsid w:val="0027722F"/>
    <w:rsid w:val="00294823"/>
    <w:rsid w:val="00297E13"/>
    <w:rsid w:val="002A2EF1"/>
    <w:rsid w:val="002A3283"/>
    <w:rsid w:val="002A56F7"/>
    <w:rsid w:val="002A5ACE"/>
    <w:rsid w:val="002A5AF1"/>
    <w:rsid w:val="002A6504"/>
    <w:rsid w:val="002B095A"/>
    <w:rsid w:val="002B1CAD"/>
    <w:rsid w:val="002B5E15"/>
    <w:rsid w:val="002B729A"/>
    <w:rsid w:val="002C050D"/>
    <w:rsid w:val="002C0F9E"/>
    <w:rsid w:val="002C3698"/>
    <w:rsid w:val="002C3941"/>
    <w:rsid w:val="002C3E0C"/>
    <w:rsid w:val="002C41C8"/>
    <w:rsid w:val="002C4E69"/>
    <w:rsid w:val="002C5523"/>
    <w:rsid w:val="002E057F"/>
    <w:rsid w:val="002E09D2"/>
    <w:rsid w:val="002E3C18"/>
    <w:rsid w:val="002F176D"/>
    <w:rsid w:val="002F5573"/>
    <w:rsid w:val="002F7DC1"/>
    <w:rsid w:val="0030396C"/>
    <w:rsid w:val="00312E84"/>
    <w:rsid w:val="003165BD"/>
    <w:rsid w:val="00320E10"/>
    <w:rsid w:val="00320ED1"/>
    <w:rsid w:val="003278FF"/>
    <w:rsid w:val="0033210E"/>
    <w:rsid w:val="00332D4C"/>
    <w:rsid w:val="00335EAD"/>
    <w:rsid w:val="00341243"/>
    <w:rsid w:val="003423CF"/>
    <w:rsid w:val="00342CF3"/>
    <w:rsid w:val="00344074"/>
    <w:rsid w:val="00344669"/>
    <w:rsid w:val="00344B9A"/>
    <w:rsid w:val="0034577E"/>
    <w:rsid w:val="00346071"/>
    <w:rsid w:val="00350E2C"/>
    <w:rsid w:val="0035413B"/>
    <w:rsid w:val="00354A58"/>
    <w:rsid w:val="00355E69"/>
    <w:rsid w:val="0036656F"/>
    <w:rsid w:val="00367CA9"/>
    <w:rsid w:val="00374296"/>
    <w:rsid w:val="00387543"/>
    <w:rsid w:val="003919D1"/>
    <w:rsid w:val="003A6581"/>
    <w:rsid w:val="003A7D62"/>
    <w:rsid w:val="003B1074"/>
    <w:rsid w:val="003B2CC9"/>
    <w:rsid w:val="003B3DFB"/>
    <w:rsid w:val="003B55D7"/>
    <w:rsid w:val="003B6061"/>
    <w:rsid w:val="003C1506"/>
    <w:rsid w:val="003C39E8"/>
    <w:rsid w:val="003D31D7"/>
    <w:rsid w:val="003D7183"/>
    <w:rsid w:val="003F09A8"/>
    <w:rsid w:val="003F3841"/>
    <w:rsid w:val="00403108"/>
    <w:rsid w:val="00404A69"/>
    <w:rsid w:val="00407B50"/>
    <w:rsid w:val="004102EB"/>
    <w:rsid w:val="00412D70"/>
    <w:rsid w:val="004246BF"/>
    <w:rsid w:val="00424AF3"/>
    <w:rsid w:val="004261D4"/>
    <w:rsid w:val="004301EB"/>
    <w:rsid w:val="004304C7"/>
    <w:rsid w:val="004364F7"/>
    <w:rsid w:val="0043785D"/>
    <w:rsid w:val="00440848"/>
    <w:rsid w:val="00445F75"/>
    <w:rsid w:val="00452A2B"/>
    <w:rsid w:val="0045363B"/>
    <w:rsid w:val="00456DD6"/>
    <w:rsid w:val="00456ED5"/>
    <w:rsid w:val="0046605F"/>
    <w:rsid w:val="004700E9"/>
    <w:rsid w:val="00470C26"/>
    <w:rsid w:val="0047265E"/>
    <w:rsid w:val="004763F5"/>
    <w:rsid w:val="00477B44"/>
    <w:rsid w:val="00477F19"/>
    <w:rsid w:val="004813DA"/>
    <w:rsid w:val="00481644"/>
    <w:rsid w:val="00496C51"/>
    <w:rsid w:val="004A2B88"/>
    <w:rsid w:val="004A3909"/>
    <w:rsid w:val="004A4B4E"/>
    <w:rsid w:val="004B1422"/>
    <w:rsid w:val="004B194C"/>
    <w:rsid w:val="004B2094"/>
    <w:rsid w:val="004B6E1B"/>
    <w:rsid w:val="004B705E"/>
    <w:rsid w:val="004B7230"/>
    <w:rsid w:val="004C160E"/>
    <w:rsid w:val="004C1FDD"/>
    <w:rsid w:val="004C2B4A"/>
    <w:rsid w:val="004C69EC"/>
    <w:rsid w:val="004C7408"/>
    <w:rsid w:val="004C7DE9"/>
    <w:rsid w:val="004D1312"/>
    <w:rsid w:val="004D2C0D"/>
    <w:rsid w:val="004D32F2"/>
    <w:rsid w:val="004D38E0"/>
    <w:rsid w:val="004E7812"/>
    <w:rsid w:val="004F0D3D"/>
    <w:rsid w:val="004F2215"/>
    <w:rsid w:val="00503D6A"/>
    <w:rsid w:val="00504979"/>
    <w:rsid w:val="00510D83"/>
    <w:rsid w:val="00513004"/>
    <w:rsid w:val="005157D6"/>
    <w:rsid w:val="00516924"/>
    <w:rsid w:val="005178D9"/>
    <w:rsid w:val="005205BE"/>
    <w:rsid w:val="00527AE1"/>
    <w:rsid w:val="005308A7"/>
    <w:rsid w:val="005318E3"/>
    <w:rsid w:val="005342C0"/>
    <w:rsid w:val="00536A47"/>
    <w:rsid w:val="00542DE5"/>
    <w:rsid w:val="005430B1"/>
    <w:rsid w:val="00550E24"/>
    <w:rsid w:val="00552F29"/>
    <w:rsid w:val="0057443C"/>
    <w:rsid w:val="00574B08"/>
    <w:rsid w:val="005825CE"/>
    <w:rsid w:val="00582F6E"/>
    <w:rsid w:val="005835FA"/>
    <w:rsid w:val="00584B60"/>
    <w:rsid w:val="0058569C"/>
    <w:rsid w:val="005858EA"/>
    <w:rsid w:val="00587187"/>
    <w:rsid w:val="00592138"/>
    <w:rsid w:val="00594FCF"/>
    <w:rsid w:val="005B0C6D"/>
    <w:rsid w:val="005B46C9"/>
    <w:rsid w:val="005C0DC7"/>
    <w:rsid w:val="005C34B6"/>
    <w:rsid w:val="005C6FF4"/>
    <w:rsid w:val="005D1210"/>
    <w:rsid w:val="005D3920"/>
    <w:rsid w:val="005D4818"/>
    <w:rsid w:val="005D50A9"/>
    <w:rsid w:val="005D6A6C"/>
    <w:rsid w:val="005D78A9"/>
    <w:rsid w:val="005E6E28"/>
    <w:rsid w:val="005F24C3"/>
    <w:rsid w:val="005F5BBE"/>
    <w:rsid w:val="00607340"/>
    <w:rsid w:val="00612684"/>
    <w:rsid w:val="00616A63"/>
    <w:rsid w:val="00616D4E"/>
    <w:rsid w:val="00622557"/>
    <w:rsid w:val="00623DE0"/>
    <w:rsid w:val="0063187F"/>
    <w:rsid w:val="0063596E"/>
    <w:rsid w:val="00636590"/>
    <w:rsid w:val="00641972"/>
    <w:rsid w:val="00643320"/>
    <w:rsid w:val="006458AD"/>
    <w:rsid w:val="00654590"/>
    <w:rsid w:val="00656F00"/>
    <w:rsid w:val="006623F2"/>
    <w:rsid w:val="00673030"/>
    <w:rsid w:val="00681B4F"/>
    <w:rsid w:val="0069343B"/>
    <w:rsid w:val="00696FA5"/>
    <w:rsid w:val="006B0909"/>
    <w:rsid w:val="006B2FE4"/>
    <w:rsid w:val="006B7E99"/>
    <w:rsid w:val="006C0E16"/>
    <w:rsid w:val="006C299C"/>
    <w:rsid w:val="006C5278"/>
    <w:rsid w:val="006C6380"/>
    <w:rsid w:val="006C6ACD"/>
    <w:rsid w:val="006D1560"/>
    <w:rsid w:val="006D1671"/>
    <w:rsid w:val="006E24F6"/>
    <w:rsid w:val="006E3A2B"/>
    <w:rsid w:val="006E67C4"/>
    <w:rsid w:val="006F5C9F"/>
    <w:rsid w:val="00701C3F"/>
    <w:rsid w:val="00704ECB"/>
    <w:rsid w:val="007052BF"/>
    <w:rsid w:val="00711E7A"/>
    <w:rsid w:val="007169A5"/>
    <w:rsid w:val="007204D6"/>
    <w:rsid w:val="00720B10"/>
    <w:rsid w:val="0072257C"/>
    <w:rsid w:val="00722CFA"/>
    <w:rsid w:val="00725A52"/>
    <w:rsid w:val="007262BC"/>
    <w:rsid w:val="00733B4D"/>
    <w:rsid w:val="00734D13"/>
    <w:rsid w:val="00737F13"/>
    <w:rsid w:val="00744050"/>
    <w:rsid w:val="00744D1A"/>
    <w:rsid w:val="0074749E"/>
    <w:rsid w:val="00747D39"/>
    <w:rsid w:val="00751328"/>
    <w:rsid w:val="00751AE6"/>
    <w:rsid w:val="00753D3F"/>
    <w:rsid w:val="00756D1E"/>
    <w:rsid w:val="00756D73"/>
    <w:rsid w:val="00756DC7"/>
    <w:rsid w:val="007751E7"/>
    <w:rsid w:val="0078668A"/>
    <w:rsid w:val="00786713"/>
    <w:rsid w:val="00787F1F"/>
    <w:rsid w:val="007907FD"/>
    <w:rsid w:val="0079210B"/>
    <w:rsid w:val="007926E1"/>
    <w:rsid w:val="00794103"/>
    <w:rsid w:val="00796B07"/>
    <w:rsid w:val="007A20D7"/>
    <w:rsid w:val="007A4F38"/>
    <w:rsid w:val="007A7734"/>
    <w:rsid w:val="007B21BF"/>
    <w:rsid w:val="007B2285"/>
    <w:rsid w:val="007B34FB"/>
    <w:rsid w:val="007B57C1"/>
    <w:rsid w:val="007C0F7E"/>
    <w:rsid w:val="007C3551"/>
    <w:rsid w:val="007D0744"/>
    <w:rsid w:val="007D5FE8"/>
    <w:rsid w:val="007D6329"/>
    <w:rsid w:val="007D6629"/>
    <w:rsid w:val="007E1630"/>
    <w:rsid w:val="007E37FF"/>
    <w:rsid w:val="007E51A9"/>
    <w:rsid w:val="007F0DAB"/>
    <w:rsid w:val="007F3072"/>
    <w:rsid w:val="007F464B"/>
    <w:rsid w:val="007F53E6"/>
    <w:rsid w:val="00800F13"/>
    <w:rsid w:val="00802229"/>
    <w:rsid w:val="008036CB"/>
    <w:rsid w:val="00806CC1"/>
    <w:rsid w:val="008156BB"/>
    <w:rsid w:val="00821A05"/>
    <w:rsid w:val="008261EB"/>
    <w:rsid w:val="00826DD6"/>
    <w:rsid w:val="0082779D"/>
    <w:rsid w:val="00830FE3"/>
    <w:rsid w:val="00841C29"/>
    <w:rsid w:val="00841CAF"/>
    <w:rsid w:val="00841E9A"/>
    <w:rsid w:val="008426F9"/>
    <w:rsid w:val="008459B0"/>
    <w:rsid w:val="00846295"/>
    <w:rsid w:val="00846792"/>
    <w:rsid w:val="0084760C"/>
    <w:rsid w:val="00847D45"/>
    <w:rsid w:val="008512A6"/>
    <w:rsid w:val="008645A5"/>
    <w:rsid w:val="0087516A"/>
    <w:rsid w:val="0088145D"/>
    <w:rsid w:val="0088216C"/>
    <w:rsid w:val="0089175D"/>
    <w:rsid w:val="00897CBD"/>
    <w:rsid w:val="008A3170"/>
    <w:rsid w:val="008A3CB9"/>
    <w:rsid w:val="008B377A"/>
    <w:rsid w:val="008B5C85"/>
    <w:rsid w:val="008B68FF"/>
    <w:rsid w:val="008C4A4C"/>
    <w:rsid w:val="008C7256"/>
    <w:rsid w:val="008D1C2B"/>
    <w:rsid w:val="008D246E"/>
    <w:rsid w:val="008F01FA"/>
    <w:rsid w:val="008F4B73"/>
    <w:rsid w:val="009005A2"/>
    <w:rsid w:val="00902867"/>
    <w:rsid w:val="00912D52"/>
    <w:rsid w:val="0091422A"/>
    <w:rsid w:val="00915E29"/>
    <w:rsid w:val="00933A19"/>
    <w:rsid w:val="00942212"/>
    <w:rsid w:val="00942308"/>
    <w:rsid w:val="009423CC"/>
    <w:rsid w:val="00943FED"/>
    <w:rsid w:val="0094733E"/>
    <w:rsid w:val="00951EF8"/>
    <w:rsid w:val="009558DB"/>
    <w:rsid w:val="009618CA"/>
    <w:rsid w:val="00963E58"/>
    <w:rsid w:val="009746CE"/>
    <w:rsid w:val="00983742"/>
    <w:rsid w:val="0098576D"/>
    <w:rsid w:val="00991040"/>
    <w:rsid w:val="009965F6"/>
    <w:rsid w:val="0099751E"/>
    <w:rsid w:val="009A289B"/>
    <w:rsid w:val="009A319A"/>
    <w:rsid w:val="009A4E4A"/>
    <w:rsid w:val="009A671C"/>
    <w:rsid w:val="009B5862"/>
    <w:rsid w:val="009B611A"/>
    <w:rsid w:val="009B6D46"/>
    <w:rsid w:val="009C1CE6"/>
    <w:rsid w:val="009C27A5"/>
    <w:rsid w:val="009C48B3"/>
    <w:rsid w:val="009C4F33"/>
    <w:rsid w:val="009C5925"/>
    <w:rsid w:val="009D076F"/>
    <w:rsid w:val="009D3440"/>
    <w:rsid w:val="009D5F2C"/>
    <w:rsid w:val="009E17CC"/>
    <w:rsid w:val="009E34F0"/>
    <w:rsid w:val="009E46DA"/>
    <w:rsid w:val="009E6EA4"/>
    <w:rsid w:val="009E719A"/>
    <w:rsid w:val="009F6911"/>
    <w:rsid w:val="00A07183"/>
    <w:rsid w:val="00A07EFE"/>
    <w:rsid w:val="00A128CA"/>
    <w:rsid w:val="00A12B91"/>
    <w:rsid w:val="00A2194A"/>
    <w:rsid w:val="00A226C2"/>
    <w:rsid w:val="00A22C31"/>
    <w:rsid w:val="00A23691"/>
    <w:rsid w:val="00A23895"/>
    <w:rsid w:val="00A25CF6"/>
    <w:rsid w:val="00A2788C"/>
    <w:rsid w:val="00A309F7"/>
    <w:rsid w:val="00A346DB"/>
    <w:rsid w:val="00A41C52"/>
    <w:rsid w:val="00A44003"/>
    <w:rsid w:val="00A441E1"/>
    <w:rsid w:val="00A446FD"/>
    <w:rsid w:val="00A45C44"/>
    <w:rsid w:val="00A479A0"/>
    <w:rsid w:val="00A47D77"/>
    <w:rsid w:val="00A63A4B"/>
    <w:rsid w:val="00A655A7"/>
    <w:rsid w:val="00A71066"/>
    <w:rsid w:val="00A73F78"/>
    <w:rsid w:val="00A81D11"/>
    <w:rsid w:val="00A857C6"/>
    <w:rsid w:val="00A86217"/>
    <w:rsid w:val="00A8666D"/>
    <w:rsid w:val="00A90FB6"/>
    <w:rsid w:val="00A912F1"/>
    <w:rsid w:val="00AA3A94"/>
    <w:rsid w:val="00AA4978"/>
    <w:rsid w:val="00AA580A"/>
    <w:rsid w:val="00AB052B"/>
    <w:rsid w:val="00AB062C"/>
    <w:rsid w:val="00AC35E5"/>
    <w:rsid w:val="00AD117F"/>
    <w:rsid w:val="00AD4601"/>
    <w:rsid w:val="00AF1A1B"/>
    <w:rsid w:val="00B00B30"/>
    <w:rsid w:val="00B012F9"/>
    <w:rsid w:val="00B04B68"/>
    <w:rsid w:val="00B05301"/>
    <w:rsid w:val="00B06CDA"/>
    <w:rsid w:val="00B06E3F"/>
    <w:rsid w:val="00B1089B"/>
    <w:rsid w:val="00B10CC8"/>
    <w:rsid w:val="00B24502"/>
    <w:rsid w:val="00B264B9"/>
    <w:rsid w:val="00B27F9E"/>
    <w:rsid w:val="00B33D53"/>
    <w:rsid w:val="00B3467A"/>
    <w:rsid w:val="00B36865"/>
    <w:rsid w:val="00B45DB1"/>
    <w:rsid w:val="00B47135"/>
    <w:rsid w:val="00B51DDC"/>
    <w:rsid w:val="00B54D40"/>
    <w:rsid w:val="00B606CC"/>
    <w:rsid w:val="00B67CE0"/>
    <w:rsid w:val="00B70858"/>
    <w:rsid w:val="00B710D7"/>
    <w:rsid w:val="00B729C1"/>
    <w:rsid w:val="00B76917"/>
    <w:rsid w:val="00B84BB2"/>
    <w:rsid w:val="00B87FA1"/>
    <w:rsid w:val="00B93AE1"/>
    <w:rsid w:val="00B95ECC"/>
    <w:rsid w:val="00BA203A"/>
    <w:rsid w:val="00BA2649"/>
    <w:rsid w:val="00BA35DC"/>
    <w:rsid w:val="00BA4C20"/>
    <w:rsid w:val="00BA60D2"/>
    <w:rsid w:val="00BA69B0"/>
    <w:rsid w:val="00BC17BB"/>
    <w:rsid w:val="00BD0344"/>
    <w:rsid w:val="00BD3FF6"/>
    <w:rsid w:val="00BD5980"/>
    <w:rsid w:val="00BD5C5D"/>
    <w:rsid w:val="00BD66F4"/>
    <w:rsid w:val="00BE0BCF"/>
    <w:rsid w:val="00BE0F1B"/>
    <w:rsid w:val="00BF45AC"/>
    <w:rsid w:val="00C006EB"/>
    <w:rsid w:val="00C02AF7"/>
    <w:rsid w:val="00C07778"/>
    <w:rsid w:val="00C11850"/>
    <w:rsid w:val="00C13C89"/>
    <w:rsid w:val="00C15B5F"/>
    <w:rsid w:val="00C20D10"/>
    <w:rsid w:val="00C21969"/>
    <w:rsid w:val="00C21F4C"/>
    <w:rsid w:val="00C23483"/>
    <w:rsid w:val="00C247E9"/>
    <w:rsid w:val="00C253E5"/>
    <w:rsid w:val="00C26876"/>
    <w:rsid w:val="00C30488"/>
    <w:rsid w:val="00C33563"/>
    <w:rsid w:val="00C357DB"/>
    <w:rsid w:val="00C40626"/>
    <w:rsid w:val="00C47CDA"/>
    <w:rsid w:val="00C5259C"/>
    <w:rsid w:val="00C53377"/>
    <w:rsid w:val="00C53BB2"/>
    <w:rsid w:val="00C53D9C"/>
    <w:rsid w:val="00C55B46"/>
    <w:rsid w:val="00C56DCF"/>
    <w:rsid w:val="00C7297E"/>
    <w:rsid w:val="00C73AFF"/>
    <w:rsid w:val="00C7571C"/>
    <w:rsid w:val="00C7667E"/>
    <w:rsid w:val="00C76B99"/>
    <w:rsid w:val="00C80DBD"/>
    <w:rsid w:val="00C8576F"/>
    <w:rsid w:val="00C918C7"/>
    <w:rsid w:val="00C93829"/>
    <w:rsid w:val="00C9433C"/>
    <w:rsid w:val="00C94A65"/>
    <w:rsid w:val="00C96286"/>
    <w:rsid w:val="00CA0EF5"/>
    <w:rsid w:val="00CA327F"/>
    <w:rsid w:val="00CA4842"/>
    <w:rsid w:val="00CB4024"/>
    <w:rsid w:val="00CB5A87"/>
    <w:rsid w:val="00CB711F"/>
    <w:rsid w:val="00CC14A3"/>
    <w:rsid w:val="00CC1725"/>
    <w:rsid w:val="00CC4319"/>
    <w:rsid w:val="00CC57FD"/>
    <w:rsid w:val="00CC5A37"/>
    <w:rsid w:val="00CC6B3A"/>
    <w:rsid w:val="00CD4C8A"/>
    <w:rsid w:val="00CD55BE"/>
    <w:rsid w:val="00CD78E0"/>
    <w:rsid w:val="00D00D84"/>
    <w:rsid w:val="00D029A5"/>
    <w:rsid w:val="00D02BB2"/>
    <w:rsid w:val="00D053F9"/>
    <w:rsid w:val="00D06261"/>
    <w:rsid w:val="00D06F6D"/>
    <w:rsid w:val="00D11816"/>
    <w:rsid w:val="00D12C42"/>
    <w:rsid w:val="00D13F5B"/>
    <w:rsid w:val="00D203F6"/>
    <w:rsid w:val="00D27DF2"/>
    <w:rsid w:val="00D33698"/>
    <w:rsid w:val="00D44E51"/>
    <w:rsid w:val="00D46A58"/>
    <w:rsid w:val="00D5147A"/>
    <w:rsid w:val="00D51F04"/>
    <w:rsid w:val="00D52B4D"/>
    <w:rsid w:val="00D57908"/>
    <w:rsid w:val="00D602D6"/>
    <w:rsid w:val="00D60B43"/>
    <w:rsid w:val="00D73EEB"/>
    <w:rsid w:val="00D750FD"/>
    <w:rsid w:val="00D83C38"/>
    <w:rsid w:val="00D90140"/>
    <w:rsid w:val="00D93D6D"/>
    <w:rsid w:val="00DA56D7"/>
    <w:rsid w:val="00DA73D0"/>
    <w:rsid w:val="00DB0CF1"/>
    <w:rsid w:val="00DC042E"/>
    <w:rsid w:val="00DC439C"/>
    <w:rsid w:val="00DC568B"/>
    <w:rsid w:val="00DC6079"/>
    <w:rsid w:val="00DD1F98"/>
    <w:rsid w:val="00DE13F7"/>
    <w:rsid w:val="00DE5C8B"/>
    <w:rsid w:val="00DE6A8A"/>
    <w:rsid w:val="00DF16BB"/>
    <w:rsid w:val="00DF3A5D"/>
    <w:rsid w:val="00DF7B06"/>
    <w:rsid w:val="00E021D6"/>
    <w:rsid w:val="00E04AA6"/>
    <w:rsid w:val="00E06A76"/>
    <w:rsid w:val="00E125CD"/>
    <w:rsid w:val="00E20E1A"/>
    <w:rsid w:val="00E273F5"/>
    <w:rsid w:val="00E27B65"/>
    <w:rsid w:val="00E32B95"/>
    <w:rsid w:val="00E33093"/>
    <w:rsid w:val="00E34102"/>
    <w:rsid w:val="00E357EF"/>
    <w:rsid w:val="00E401FD"/>
    <w:rsid w:val="00E4033F"/>
    <w:rsid w:val="00E4180A"/>
    <w:rsid w:val="00E42AEB"/>
    <w:rsid w:val="00E45E4C"/>
    <w:rsid w:val="00E511AB"/>
    <w:rsid w:val="00E66B70"/>
    <w:rsid w:val="00E71B7D"/>
    <w:rsid w:val="00E73BF9"/>
    <w:rsid w:val="00E74317"/>
    <w:rsid w:val="00E75941"/>
    <w:rsid w:val="00E830F6"/>
    <w:rsid w:val="00E8442C"/>
    <w:rsid w:val="00E9008C"/>
    <w:rsid w:val="00E93F2A"/>
    <w:rsid w:val="00E941FE"/>
    <w:rsid w:val="00E971B1"/>
    <w:rsid w:val="00EA65A5"/>
    <w:rsid w:val="00EA65DA"/>
    <w:rsid w:val="00EB2FFD"/>
    <w:rsid w:val="00EB4D56"/>
    <w:rsid w:val="00EC0A0D"/>
    <w:rsid w:val="00EC3602"/>
    <w:rsid w:val="00ED2040"/>
    <w:rsid w:val="00EE28E8"/>
    <w:rsid w:val="00EE736E"/>
    <w:rsid w:val="00EF01DE"/>
    <w:rsid w:val="00EF461B"/>
    <w:rsid w:val="00EF6A51"/>
    <w:rsid w:val="00F0311C"/>
    <w:rsid w:val="00F05852"/>
    <w:rsid w:val="00F0606D"/>
    <w:rsid w:val="00F27274"/>
    <w:rsid w:val="00F333BB"/>
    <w:rsid w:val="00F346B6"/>
    <w:rsid w:val="00F35238"/>
    <w:rsid w:val="00F447A0"/>
    <w:rsid w:val="00F5103A"/>
    <w:rsid w:val="00F512C3"/>
    <w:rsid w:val="00F53572"/>
    <w:rsid w:val="00F548FE"/>
    <w:rsid w:val="00F60865"/>
    <w:rsid w:val="00F627AD"/>
    <w:rsid w:val="00F62FA0"/>
    <w:rsid w:val="00F66DDB"/>
    <w:rsid w:val="00F71E93"/>
    <w:rsid w:val="00F75FF5"/>
    <w:rsid w:val="00F76BE2"/>
    <w:rsid w:val="00F77A01"/>
    <w:rsid w:val="00F830D3"/>
    <w:rsid w:val="00F86FE1"/>
    <w:rsid w:val="00F91EBA"/>
    <w:rsid w:val="00F939F0"/>
    <w:rsid w:val="00F9609B"/>
    <w:rsid w:val="00F965BC"/>
    <w:rsid w:val="00F9711C"/>
    <w:rsid w:val="00FA0FE8"/>
    <w:rsid w:val="00FA56C6"/>
    <w:rsid w:val="00FB07B8"/>
    <w:rsid w:val="00FB07DC"/>
    <w:rsid w:val="00FB142B"/>
    <w:rsid w:val="00FC3123"/>
    <w:rsid w:val="00FC4439"/>
    <w:rsid w:val="00FC596E"/>
    <w:rsid w:val="00FE60BC"/>
    <w:rsid w:val="00FF4D88"/>
    <w:rsid w:val="00FF561E"/>
    <w:rsid w:val="00FF61E6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51"/>
  </w:style>
  <w:style w:type="paragraph" w:styleId="Footer">
    <w:name w:val="footer"/>
    <w:basedOn w:val="Normal"/>
    <w:link w:val="Foot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51"/>
  </w:style>
  <w:style w:type="paragraph" w:styleId="BalloonText">
    <w:name w:val="Balloon Text"/>
    <w:basedOn w:val="Normal"/>
    <w:link w:val="BalloonTextChar"/>
    <w:uiPriority w:val="99"/>
    <w:semiHidden/>
    <w:unhideWhenUsed/>
    <w:rsid w:val="007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51"/>
    <w:rPr>
      <w:rFonts w:ascii="Tahoma" w:hAnsi="Tahoma" w:cs="Tahoma"/>
      <w:sz w:val="16"/>
      <w:szCs w:val="16"/>
    </w:rPr>
  </w:style>
  <w:style w:type="character" w:customStyle="1" w:styleId="preformatatted">
    <w:name w:val="preformatatted"/>
    <w:basedOn w:val="DefaultParagraphFont"/>
    <w:rsid w:val="003F09A8"/>
  </w:style>
  <w:style w:type="paragraph" w:styleId="ListParagraph">
    <w:name w:val="List Paragraph"/>
    <w:basedOn w:val="Normal"/>
    <w:uiPriority w:val="34"/>
    <w:qFormat/>
    <w:rsid w:val="00452A2B"/>
    <w:pPr>
      <w:ind w:left="720"/>
      <w:contextualSpacing/>
    </w:pPr>
  </w:style>
  <w:style w:type="paragraph" w:styleId="NoSpacing">
    <w:name w:val="No Spacing"/>
    <w:uiPriority w:val="1"/>
    <w:qFormat/>
    <w:rsid w:val="003919D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E0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51"/>
  </w:style>
  <w:style w:type="paragraph" w:styleId="Footer">
    <w:name w:val="footer"/>
    <w:basedOn w:val="Normal"/>
    <w:link w:val="Foot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51"/>
  </w:style>
  <w:style w:type="paragraph" w:styleId="BalloonText">
    <w:name w:val="Balloon Text"/>
    <w:basedOn w:val="Normal"/>
    <w:link w:val="BalloonTextChar"/>
    <w:uiPriority w:val="99"/>
    <w:semiHidden/>
    <w:unhideWhenUsed/>
    <w:rsid w:val="007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51"/>
    <w:rPr>
      <w:rFonts w:ascii="Tahoma" w:hAnsi="Tahoma" w:cs="Tahoma"/>
      <w:sz w:val="16"/>
      <w:szCs w:val="16"/>
    </w:rPr>
  </w:style>
  <w:style w:type="character" w:customStyle="1" w:styleId="preformatatted">
    <w:name w:val="preformatatted"/>
    <w:basedOn w:val="DefaultParagraphFont"/>
    <w:rsid w:val="003F09A8"/>
  </w:style>
  <w:style w:type="paragraph" w:styleId="ListParagraph">
    <w:name w:val="List Paragraph"/>
    <w:basedOn w:val="Normal"/>
    <w:uiPriority w:val="34"/>
    <w:qFormat/>
    <w:rsid w:val="00452A2B"/>
    <w:pPr>
      <w:ind w:left="720"/>
      <w:contextualSpacing/>
    </w:pPr>
  </w:style>
  <w:style w:type="paragraph" w:styleId="NoSpacing">
    <w:name w:val="No Spacing"/>
    <w:uiPriority w:val="1"/>
    <w:qFormat/>
    <w:rsid w:val="003919D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E0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cp:lastPrinted>2018-11-13T15:13:00Z</cp:lastPrinted>
  <dcterms:created xsi:type="dcterms:W3CDTF">2018-11-13T15:17:00Z</dcterms:created>
  <dcterms:modified xsi:type="dcterms:W3CDTF">2018-11-29T12:28:00Z</dcterms:modified>
</cp:coreProperties>
</file>